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7D" w:rsidRDefault="00E95523">
      <w:pPr>
        <w:rPr>
          <w:b/>
          <w:bCs/>
          <w:sz w:val="18"/>
        </w:rPr>
      </w:pPr>
      <w:r>
        <w:rPr>
          <w:b/>
          <w:bCs/>
          <w:sz w:val="18"/>
        </w:rPr>
        <w:t xml:space="preserve">Honors </w:t>
      </w:r>
      <w:r w:rsidR="0042367D">
        <w:rPr>
          <w:b/>
          <w:bCs/>
          <w:sz w:val="18"/>
        </w:rPr>
        <w:t>Chemistry 1A/B</w:t>
      </w:r>
      <w:r w:rsidR="0042367D">
        <w:rPr>
          <w:b/>
          <w:bCs/>
          <w:sz w:val="18"/>
        </w:rPr>
        <w:tab/>
      </w:r>
      <w:r w:rsidR="0042367D">
        <w:rPr>
          <w:b/>
          <w:bCs/>
          <w:sz w:val="18"/>
        </w:rPr>
        <w:tab/>
      </w:r>
      <w:r w:rsidR="0042367D">
        <w:rPr>
          <w:b/>
          <w:bCs/>
          <w:sz w:val="18"/>
        </w:rPr>
        <w:tab/>
      </w:r>
      <w:r w:rsidR="0042367D">
        <w:rPr>
          <w:b/>
          <w:bCs/>
          <w:sz w:val="18"/>
        </w:rPr>
        <w:tab/>
      </w:r>
      <w:r w:rsidR="0042367D">
        <w:rPr>
          <w:b/>
          <w:bCs/>
          <w:sz w:val="18"/>
        </w:rPr>
        <w:tab/>
      </w:r>
      <w:r w:rsidR="0042367D">
        <w:rPr>
          <w:b/>
          <w:bCs/>
          <w:sz w:val="18"/>
        </w:rPr>
        <w:tab/>
      </w:r>
      <w:r w:rsidR="0042367D">
        <w:rPr>
          <w:b/>
          <w:bCs/>
          <w:sz w:val="18"/>
        </w:rPr>
        <w:tab/>
      </w:r>
      <w:r w:rsidR="0042367D">
        <w:rPr>
          <w:b/>
          <w:bCs/>
          <w:sz w:val="18"/>
        </w:rPr>
        <w:tab/>
        <w:t>Mr. White</w:t>
      </w:r>
    </w:p>
    <w:p w:rsidR="0042367D" w:rsidRDefault="00BE2200">
      <w:pPr>
        <w:rPr>
          <w:sz w:val="18"/>
        </w:rPr>
      </w:pPr>
      <w:r>
        <w:rPr>
          <w:b/>
          <w:bCs/>
          <w:sz w:val="18"/>
        </w:rPr>
        <w:t>Santiago High School</w:t>
      </w: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r w:rsidR="00D21D6E">
        <w:rPr>
          <w:b/>
          <w:bCs/>
          <w:sz w:val="18"/>
        </w:rPr>
        <w:tab/>
      </w:r>
      <w:r w:rsidR="000D605F">
        <w:rPr>
          <w:b/>
          <w:bCs/>
          <w:sz w:val="18"/>
        </w:rPr>
        <w:t>2018-19</w:t>
      </w:r>
      <w:r w:rsidR="0042367D">
        <w:rPr>
          <w:sz w:val="18"/>
        </w:rPr>
        <w:tab/>
      </w:r>
      <w:r w:rsidR="0042367D">
        <w:rPr>
          <w:sz w:val="18"/>
        </w:rPr>
        <w:tab/>
      </w:r>
      <w:r w:rsidR="0042367D">
        <w:rPr>
          <w:sz w:val="18"/>
        </w:rPr>
        <w:tab/>
      </w:r>
      <w:r w:rsidR="0042367D">
        <w:rPr>
          <w:sz w:val="18"/>
        </w:rPr>
        <w:tab/>
      </w:r>
      <w:r w:rsidR="0042367D">
        <w:rPr>
          <w:sz w:val="18"/>
        </w:rPr>
        <w:tab/>
      </w:r>
      <w:r w:rsidR="0042367D">
        <w:rPr>
          <w:sz w:val="18"/>
        </w:rPr>
        <w:tab/>
      </w:r>
    </w:p>
    <w:p w:rsidR="0042367D" w:rsidRDefault="0042367D">
      <w:pPr>
        <w:jc w:val="both"/>
        <w:rPr>
          <w:sz w:val="18"/>
        </w:rPr>
      </w:pPr>
    </w:p>
    <w:p w:rsidR="0042367D" w:rsidRPr="00BE2200" w:rsidRDefault="0042367D">
      <w:pPr>
        <w:pStyle w:val="Heading1"/>
        <w:rPr>
          <w:sz w:val="28"/>
          <w:szCs w:val="28"/>
        </w:rPr>
      </w:pPr>
      <w:r w:rsidRPr="00BE2200">
        <w:rPr>
          <w:sz w:val="28"/>
          <w:szCs w:val="28"/>
        </w:rPr>
        <w:t>Course Syllabus</w:t>
      </w:r>
    </w:p>
    <w:p w:rsidR="0042367D" w:rsidRPr="00BE2200" w:rsidRDefault="0042367D">
      <w:pPr>
        <w:jc w:val="both"/>
        <w:rPr>
          <w:b/>
          <w:bCs/>
          <w:sz w:val="28"/>
          <w:szCs w:val="28"/>
          <w:u w:val="single"/>
        </w:rPr>
      </w:pPr>
      <w:r w:rsidRPr="00BE2200">
        <w:rPr>
          <w:b/>
          <w:bCs/>
          <w:sz w:val="28"/>
          <w:szCs w:val="28"/>
          <w:u w:val="single"/>
        </w:rPr>
        <w:t>Course Content:</w:t>
      </w:r>
    </w:p>
    <w:p w:rsidR="0042367D" w:rsidRPr="00BE2200" w:rsidRDefault="0042367D">
      <w:pPr>
        <w:pStyle w:val="BodyText"/>
      </w:pPr>
      <w:r>
        <w:rPr>
          <w:sz w:val="18"/>
        </w:rPr>
        <w:tab/>
      </w:r>
      <w:r w:rsidRPr="00BE2200">
        <w:t>Students will be presented with an in-depth study of matter and the ways in which it interacts.  Included will be topics such as atomic structure, chemical nomenclature, gas laws, and reaction rates.  In addition, processes and skills such as written communication, oral communication, and cooperative group work within the context of the subject matter will be stressed.</w:t>
      </w:r>
      <w:r w:rsidR="00E95523">
        <w:t xml:space="preserve">  Completion of this course will prepare the student to be successful in Advanced Placement Chemistry if they choose to take it in the future.  The course is rigorous and students should immediately seek out assistance if they feel they are falling behind.</w:t>
      </w:r>
    </w:p>
    <w:p w:rsidR="00BE2200" w:rsidRDefault="00BE2200">
      <w:pPr>
        <w:pStyle w:val="BodyText"/>
        <w:rPr>
          <w:sz w:val="18"/>
        </w:rPr>
      </w:pPr>
    </w:p>
    <w:p w:rsidR="0042367D" w:rsidRPr="00BE2200" w:rsidRDefault="0042367D">
      <w:pPr>
        <w:jc w:val="both"/>
        <w:rPr>
          <w:b/>
          <w:bCs/>
          <w:sz w:val="28"/>
          <w:szCs w:val="28"/>
          <w:u w:val="single"/>
        </w:rPr>
      </w:pPr>
      <w:r w:rsidRPr="00BE2200">
        <w:rPr>
          <w:b/>
          <w:bCs/>
          <w:sz w:val="28"/>
          <w:szCs w:val="28"/>
          <w:u w:val="single"/>
        </w:rPr>
        <w:t>Materials:</w:t>
      </w:r>
    </w:p>
    <w:p w:rsidR="0042367D" w:rsidRPr="002C029D" w:rsidRDefault="0042367D">
      <w:pPr>
        <w:pStyle w:val="BodyText"/>
        <w:rPr>
          <w:lang w:val="en-US"/>
        </w:rPr>
      </w:pPr>
      <w:r>
        <w:rPr>
          <w:sz w:val="18"/>
        </w:rPr>
        <w:tab/>
      </w:r>
      <w:r w:rsidRPr="00BE2200">
        <w:t>Students will need a pen, pencil,</w:t>
      </w:r>
      <w:r w:rsidR="002C029D">
        <w:rPr>
          <w:lang w:val="en-US"/>
        </w:rPr>
        <w:t xml:space="preserve"> composition book</w:t>
      </w:r>
      <w:r w:rsidRPr="00BE2200">
        <w:t xml:space="preserve"> and the </w:t>
      </w:r>
      <w:r w:rsidRPr="002C029D">
        <w:rPr>
          <w:b/>
          <w:u w:val="single"/>
        </w:rPr>
        <w:t>required text</w:t>
      </w:r>
      <w:r w:rsidR="002C029D">
        <w:rPr>
          <w:lang w:val="en-US"/>
        </w:rPr>
        <w:t xml:space="preserve"> in class every day</w:t>
      </w:r>
      <w:r w:rsidRPr="00BE2200">
        <w:t>.  I would also recommend that the students bring a scientific calculator to class as they can be used on both tests and homework assignments</w:t>
      </w:r>
      <w:r w:rsidR="002C029D">
        <w:rPr>
          <w:lang w:val="en-US"/>
        </w:rPr>
        <w:t>.</w:t>
      </w:r>
    </w:p>
    <w:p w:rsidR="00BE2200" w:rsidRDefault="00BE2200">
      <w:pPr>
        <w:pStyle w:val="BodyText"/>
        <w:rPr>
          <w:sz w:val="18"/>
        </w:rPr>
      </w:pPr>
    </w:p>
    <w:p w:rsidR="0042367D" w:rsidRPr="00BE2200" w:rsidRDefault="0042367D">
      <w:pPr>
        <w:jc w:val="both"/>
        <w:rPr>
          <w:sz w:val="28"/>
          <w:szCs w:val="28"/>
        </w:rPr>
      </w:pPr>
      <w:r w:rsidRPr="00BE2200">
        <w:rPr>
          <w:b/>
          <w:bCs/>
          <w:sz w:val="28"/>
          <w:szCs w:val="28"/>
          <w:u w:val="single"/>
        </w:rPr>
        <w:t>Course Outline:</w:t>
      </w:r>
    </w:p>
    <w:p w:rsidR="0042367D" w:rsidRPr="00BE2200" w:rsidRDefault="0042367D">
      <w:pPr>
        <w:jc w:val="both"/>
        <w:rPr>
          <w:b/>
          <w:bCs/>
        </w:rPr>
      </w:pPr>
      <w:r>
        <w:rPr>
          <w:sz w:val="18"/>
        </w:rPr>
        <w:tab/>
      </w:r>
      <w:r>
        <w:rPr>
          <w:b/>
          <w:bCs/>
          <w:sz w:val="18"/>
        </w:rPr>
        <w:t>I</w:t>
      </w:r>
      <w:r w:rsidRPr="00BE2200">
        <w:rPr>
          <w:b/>
          <w:bCs/>
        </w:rPr>
        <w:t>.  Matter</w:t>
      </w:r>
      <w:r w:rsidRPr="00BE2200">
        <w:rPr>
          <w:b/>
          <w:bCs/>
        </w:rPr>
        <w:tab/>
      </w:r>
      <w:r w:rsidRPr="00BE2200">
        <w:rPr>
          <w:b/>
          <w:bCs/>
        </w:rPr>
        <w:tab/>
        <w:t xml:space="preserve">II.  </w:t>
      </w:r>
      <w:proofErr w:type="gramStart"/>
      <w:r w:rsidRPr="00BE2200">
        <w:rPr>
          <w:b/>
          <w:bCs/>
        </w:rPr>
        <w:t>Nomenclature</w:t>
      </w:r>
      <w:r w:rsidRPr="00BE2200">
        <w:rPr>
          <w:b/>
          <w:bCs/>
        </w:rPr>
        <w:tab/>
      </w:r>
      <w:r w:rsidRPr="00BE2200">
        <w:rPr>
          <w:b/>
          <w:bCs/>
        </w:rPr>
        <w:tab/>
        <w:t>III.</w:t>
      </w:r>
      <w:proofErr w:type="gramEnd"/>
      <w:r w:rsidRPr="00BE2200">
        <w:rPr>
          <w:b/>
          <w:bCs/>
        </w:rPr>
        <w:t xml:space="preserve">  Rxns/Bonds</w:t>
      </w:r>
    </w:p>
    <w:p w:rsidR="0042367D" w:rsidRPr="00BE2200" w:rsidRDefault="00BE2200">
      <w:pPr>
        <w:jc w:val="both"/>
      </w:pPr>
      <w:r>
        <w:tab/>
        <w:t xml:space="preserve">   </w:t>
      </w:r>
      <w:proofErr w:type="gramStart"/>
      <w:r>
        <w:t>A.</w:t>
      </w:r>
      <w:proofErr w:type="gramEnd"/>
      <w:r>
        <w:t xml:space="preserve">  Properties</w:t>
      </w:r>
      <w:r>
        <w:tab/>
        <w:t xml:space="preserve"> </w:t>
      </w:r>
      <w:r w:rsidR="0042367D" w:rsidRPr="00BE2200">
        <w:t xml:space="preserve">A.  </w:t>
      </w:r>
      <w:proofErr w:type="gramStart"/>
      <w:r w:rsidR="0042367D" w:rsidRPr="00BE2200">
        <w:t>Periodic Table                     A.</w:t>
      </w:r>
      <w:proofErr w:type="gramEnd"/>
      <w:r w:rsidR="0042367D" w:rsidRPr="00BE2200">
        <w:t xml:space="preserve">  Types</w:t>
      </w:r>
    </w:p>
    <w:p w:rsidR="0042367D" w:rsidRPr="00BE2200" w:rsidRDefault="0042367D">
      <w:pPr>
        <w:jc w:val="both"/>
      </w:pPr>
      <w:r w:rsidRPr="00BE2200">
        <w:tab/>
        <w:t xml:space="preserve">   B.  States</w:t>
      </w:r>
      <w:r w:rsidRPr="00BE2200">
        <w:tab/>
        <w:t xml:space="preserve">  </w:t>
      </w:r>
      <w:r w:rsidRPr="00BE2200">
        <w:tab/>
        <w:t xml:space="preserve"> B.  </w:t>
      </w:r>
      <w:proofErr w:type="gramStart"/>
      <w:r w:rsidRPr="00BE2200">
        <w:t>Formulas</w:t>
      </w:r>
      <w:r w:rsidRPr="00BE2200">
        <w:tab/>
        <w:t xml:space="preserve">                    </w:t>
      </w:r>
      <w:r w:rsidR="00BE2200">
        <w:tab/>
        <w:t xml:space="preserve">   </w:t>
      </w:r>
      <w:r w:rsidRPr="00BE2200">
        <w:t>B.</w:t>
      </w:r>
      <w:proofErr w:type="gramEnd"/>
      <w:r w:rsidRPr="00BE2200">
        <w:t xml:space="preserve">  Ionic</w:t>
      </w:r>
    </w:p>
    <w:p w:rsidR="0042367D" w:rsidRPr="00BE2200" w:rsidRDefault="0042367D">
      <w:pPr>
        <w:jc w:val="both"/>
      </w:pPr>
      <w:r w:rsidRPr="00BE2200">
        <w:tab/>
        <w:t xml:space="preserve">   C.  Changes             </w:t>
      </w:r>
      <w:r w:rsidRPr="00BE2200">
        <w:tab/>
        <w:t xml:space="preserve"> C.  </w:t>
      </w:r>
      <w:proofErr w:type="gramStart"/>
      <w:r w:rsidRPr="00BE2200">
        <w:t>Equations</w:t>
      </w:r>
      <w:r w:rsidRPr="00BE2200">
        <w:tab/>
      </w:r>
      <w:r w:rsidRPr="00BE2200">
        <w:tab/>
        <w:t xml:space="preserve">   </w:t>
      </w:r>
      <w:r w:rsidR="00BE2200">
        <w:tab/>
        <w:t xml:space="preserve">   </w:t>
      </w:r>
      <w:r w:rsidRPr="00BE2200">
        <w:t>C.</w:t>
      </w:r>
      <w:proofErr w:type="gramEnd"/>
      <w:r w:rsidRPr="00BE2200">
        <w:t xml:space="preserve">  Covalent</w:t>
      </w:r>
    </w:p>
    <w:p w:rsidR="0042367D" w:rsidRDefault="00BE2200">
      <w:pPr>
        <w:jc w:val="both"/>
      </w:pPr>
      <w:r>
        <w:tab/>
        <w:t xml:space="preserve">   </w:t>
      </w:r>
      <w:proofErr w:type="gramStart"/>
      <w:r>
        <w:t>D.  Measurement</w:t>
      </w:r>
      <w:r>
        <w:tab/>
        <w:t xml:space="preserve"> </w:t>
      </w:r>
      <w:r w:rsidR="0042367D" w:rsidRPr="00BE2200">
        <w:t>D.</w:t>
      </w:r>
      <w:proofErr w:type="gramEnd"/>
      <w:r w:rsidR="0042367D" w:rsidRPr="00BE2200">
        <w:t xml:space="preserve">  </w:t>
      </w:r>
      <w:proofErr w:type="gramStart"/>
      <w:r w:rsidR="0042367D" w:rsidRPr="00BE2200">
        <w:t>Stoichiometry</w:t>
      </w:r>
      <w:r w:rsidR="0042367D" w:rsidRPr="00BE2200">
        <w:tab/>
      </w:r>
      <w:r w:rsidR="0042367D" w:rsidRPr="00BE2200">
        <w:tab/>
        <w:t xml:space="preserve">   D.</w:t>
      </w:r>
      <w:proofErr w:type="gramEnd"/>
      <w:r w:rsidR="0042367D" w:rsidRPr="00BE2200">
        <w:t xml:space="preserve">  Acid/Base</w:t>
      </w:r>
    </w:p>
    <w:p w:rsidR="00F16FAB" w:rsidRPr="00BE2200" w:rsidRDefault="00F16FAB">
      <w:pPr>
        <w:jc w:val="both"/>
      </w:pPr>
      <w:r>
        <w:tab/>
      </w:r>
      <w:r>
        <w:tab/>
      </w:r>
      <w:r>
        <w:tab/>
      </w:r>
      <w:r>
        <w:tab/>
      </w:r>
      <w:r>
        <w:tab/>
      </w:r>
      <w:r>
        <w:tab/>
      </w:r>
      <w:r>
        <w:tab/>
      </w:r>
      <w:r>
        <w:tab/>
        <w:t xml:space="preserve">   E.  Redox/</w:t>
      </w:r>
      <w:proofErr w:type="spellStart"/>
      <w:r>
        <w:t>Electrochem</w:t>
      </w:r>
      <w:proofErr w:type="spellEnd"/>
    </w:p>
    <w:p w:rsidR="00BE2200" w:rsidRPr="00BE2200" w:rsidRDefault="00BE2200">
      <w:pPr>
        <w:jc w:val="both"/>
      </w:pPr>
    </w:p>
    <w:p w:rsidR="0042367D" w:rsidRPr="00BE2200" w:rsidRDefault="0042367D">
      <w:pPr>
        <w:jc w:val="both"/>
        <w:rPr>
          <w:sz w:val="28"/>
          <w:szCs w:val="28"/>
        </w:rPr>
      </w:pPr>
      <w:r w:rsidRPr="00BE2200">
        <w:rPr>
          <w:b/>
          <w:bCs/>
          <w:sz w:val="28"/>
          <w:szCs w:val="28"/>
          <w:u w:val="single"/>
        </w:rPr>
        <w:t>Grading:</w:t>
      </w:r>
    </w:p>
    <w:p w:rsidR="0042367D" w:rsidRPr="00BE2200" w:rsidRDefault="0042367D">
      <w:pPr>
        <w:jc w:val="both"/>
      </w:pPr>
      <w:r>
        <w:rPr>
          <w:sz w:val="18"/>
        </w:rPr>
        <w:tab/>
      </w:r>
      <w:r w:rsidRPr="00BE2200">
        <w:t xml:space="preserve">Students will acquire points based on a variety of assessment tools.  These tools will include objective tests and quizzes, </w:t>
      </w:r>
      <w:r w:rsidR="009E71AF">
        <w:t>literacy exercises</w:t>
      </w:r>
      <w:r w:rsidRPr="00BE2200">
        <w:t>, performance tasks (projects, etc.)</w:t>
      </w:r>
      <w:r w:rsidR="009E71AF">
        <w:t>, lab reports,</w:t>
      </w:r>
      <w:r w:rsidRPr="00BE2200">
        <w:t xml:space="preserve"> and oral communication</w:t>
      </w:r>
      <w:r w:rsidR="00BE0313">
        <w:t xml:space="preserve">.  </w:t>
      </w:r>
      <w:r w:rsidRPr="00BE2200">
        <w:t>Students must complete the assignments on time as there will be no late work accepted unless there has been an excused absence.  In addition, mid-terms will be taken at the end of each quarter with finals being taken at the semester</w:t>
      </w:r>
      <w:r w:rsidR="000B7EFF">
        <w:t xml:space="preserve">.  I will be updating your grades on </w:t>
      </w:r>
      <w:r w:rsidR="00BE0313">
        <w:t>Q</w:t>
      </w:r>
      <w:r w:rsidR="000B7EFF">
        <w:t xml:space="preserve"> on a daily basis; </w:t>
      </w:r>
      <w:r w:rsidRPr="00BE2200">
        <w:t>therefore you should always be aware of where you stand in the course.  I will be available both before and after school to discuss your grade and/or any problems you may be experiencing.</w:t>
      </w:r>
    </w:p>
    <w:p w:rsidR="0042367D" w:rsidRPr="00BE2200" w:rsidRDefault="0042367D">
      <w:pPr>
        <w:jc w:val="both"/>
      </w:pPr>
      <w:r w:rsidRPr="00BE2200">
        <w:tab/>
        <w:t xml:space="preserve">Grades will be calculated based on the </w:t>
      </w:r>
      <w:r w:rsidR="000B7EFF" w:rsidRPr="00BE2200">
        <w:t>students’</w:t>
      </w:r>
      <w:r w:rsidRPr="00BE2200">
        <w:t xml:space="preserve"> percentage of total points available.  Letter grades will be derived from the following scale</w:t>
      </w:r>
    </w:p>
    <w:p w:rsidR="0042367D" w:rsidRDefault="0042367D">
      <w:pPr>
        <w:jc w:val="center"/>
        <w:rPr>
          <w:sz w:val="18"/>
        </w:rPr>
      </w:pPr>
    </w:p>
    <w:p w:rsidR="0042367D" w:rsidRDefault="0042367D" w:rsidP="00DB04BF">
      <w:pPr>
        <w:ind w:left="2880" w:firstLine="720"/>
        <w:rPr>
          <w:b/>
          <w:bCs/>
          <w:sz w:val="18"/>
        </w:rPr>
      </w:pPr>
      <w:r>
        <w:rPr>
          <w:sz w:val="18"/>
        </w:rPr>
        <w:t xml:space="preserve">  </w:t>
      </w:r>
      <w:r>
        <w:rPr>
          <w:b/>
          <w:bCs/>
          <w:sz w:val="18"/>
        </w:rPr>
        <w:t xml:space="preserve">90-100%    </w:t>
      </w:r>
      <w:r>
        <w:rPr>
          <w:b/>
          <w:bCs/>
          <w:sz w:val="18"/>
        </w:rPr>
        <w:tab/>
        <w:t>A</w:t>
      </w:r>
    </w:p>
    <w:p w:rsidR="0042367D" w:rsidRDefault="0042367D">
      <w:pPr>
        <w:rPr>
          <w:b/>
          <w:bCs/>
          <w:sz w:val="18"/>
        </w:rPr>
      </w:pPr>
      <w:r>
        <w:rPr>
          <w:b/>
          <w:bCs/>
          <w:sz w:val="18"/>
        </w:rPr>
        <w:t xml:space="preserve">                                                              </w:t>
      </w:r>
      <w:r>
        <w:rPr>
          <w:b/>
          <w:bCs/>
          <w:sz w:val="18"/>
        </w:rPr>
        <w:tab/>
      </w:r>
      <w:r>
        <w:rPr>
          <w:b/>
          <w:bCs/>
          <w:sz w:val="18"/>
        </w:rPr>
        <w:tab/>
        <w:t xml:space="preserve">  80-89% </w:t>
      </w:r>
      <w:r>
        <w:rPr>
          <w:b/>
          <w:bCs/>
          <w:sz w:val="18"/>
        </w:rPr>
        <w:tab/>
        <w:t>B</w:t>
      </w:r>
    </w:p>
    <w:p w:rsidR="0042367D" w:rsidRDefault="0042367D">
      <w:pPr>
        <w:ind w:left="2880" w:firstLine="720"/>
        <w:rPr>
          <w:b/>
          <w:bCs/>
          <w:sz w:val="18"/>
        </w:rPr>
      </w:pPr>
      <w:r>
        <w:rPr>
          <w:b/>
          <w:bCs/>
          <w:sz w:val="18"/>
        </w:rPr>
        <w:t xml:space="preserve">  70-79% </w:t>
      </w:r>
      <w:r>
        <w:rPr>
          <w:b/>
          <w:bCs/>
          <w:sz w:val="18"/>
        </w:rPr>
        <w:tab/>
        <w:t>C</w:t>
      </w:r>
    </w:p>
    <w:p w:rsidR="0042367D" w:rsidRDefault="0042367D">
      <w:pPr>
        <w:ind w:left="2880" w:firstLine="720"/>
        <w:rPr>
          <w:b/>
          <w:bCs/>
          <w:sz w:val="18"/>
        </w:rPr>
      </w:pPr>
      <w:r>
        <w:rPr>
          <w:b/>
          <w:bCs/>
          <w:sz w:val="18"/>
        </w:rPr>
        <w:t xml:space="preserve">  60-69% </w:t>
      </w:r>
      <w:r>
        <w:rPr>
          <w:b/>
          <w:bCs/>
          <w:sz w:val="18"/>
        </w:rPr>
        <w:tab/>
        <w:t>D</w:t>
      </w:r>
    </w:p>
    <w:p w:rsidR="0042367D" w:rsidRDefault="0042367D">
      <w:pPr>
        <w:ind w:left="2880" w:firstLine="720"/>
        <w:rPr>
          <w:b/>
          <w:bCs/>
          <w:sz w:val="18"/>
        </w:rPr>
      </w:pPr>
      <w:r>
        <w:rPr>
          <w:b/>
          <w:bCs/>
          <w:sz w:val="18"/>
        </w:rPr>
        <w:t xml:space="preserve">  &lt; 59% </w:t>
      </w:r>
      <w:r>
        <w:rPr>
          <w:b/>
          <w:bCs/>
          <w:sz w:val="18"/>
        </w:rPr>
        <w:tab/>
      </w:r>
      <w:r>
        <w:rPr>
          <w:b/>
          <w:bCs/>
          <w:sz w:val="18"/>
        </w:rPr>
        <w:tab/>
        <w:t>F</w:t>
      </w:r>
    </w:p>
    <w:p w:rsidR="00DB04BF" w:rsidRPr="00DB04BF" w:rsidRDefault="00DB04BF" w:rsidP="00BE2200">
      <w:pPr>
        <w:rPr>
          <w:bCs/>
        </w:rPr>
      </w:pPr>
      <w:bookmarkStart w:id="0" w:name="_GoBack"/>
      <w:bookmarkEnd w:id="0"/>
      <w:r w:rsidRPr="00DB04BF">
        <w:rPr>
          <w:bCs/>
        </w:rPr>
        <w:t>**Citizenship marks (</w:t>
      </w:r>
      <w:r w:rsidRPr="00DB04BF">
        <w:rPr>
          <w:b/>
          <w:bCs/>
        </w:rPr>
        <w:t>O</w:t>
      </w:r>
      <w:r w:rsidRPr="00DB04BF">
        <w:rPr>
          <w:bCs/>
        </w:rPr>
        <w:t xml:space="preserve">utstanding, </w:t>
      </w:r>
      <w:r w:rsidRPr="00DB04BF">
        <w:rPr>
          <w:b/>
          <w:bCs/>
        </w:rPr>
        <w:t>S</w:t>
      </w:r>
      <w:r w:rsidRPr="00DB04BF">
        <w:rPr>
          <w:bCs/>
        </w:rPr>
        <w:t xml:space="preserve">atisfactory, </w:t>
      </w:r>
      <w:r w:rsidRPr="00DB04BF">
        <w:rPr>
          <w:b/>
          <w:bCs/>
        </w:rPr>
        <w:t>N</w:t>
      </w:r>
      <w:r w:rsidRPr="00DB04BF">
        <w:rPr>
          <w:bCs/>
        </w:rPr>
        <w:t xml:space="preserve">eeds improvement) will be based solely on classroom behavior, engagement, and adherence to classroom rules/norms.  </w:t>
      </w:r>
      <w:r w:rsidRPr="00DB04BF">
        <w:rPr>
          <w:b/>
          <w:bCs/>
        </w:rPr>
        <w:t>“N”</w:t>
      </w:r>
      <w:r w:rsidRPr="00DB04BF">
        <w:rPr>
          <w:bCs/>
        </w:rPr>
        <w:t xml:space="preserve"> marks will not be given unless prior parent contact has been made regarding behavior.</w:t>
      </w:r>
    </w:p>
    <w:p w:rsidR="00F241B6" w:rsidRDefault="00BE2200" w:rsidP="00BE2200">
      <w:pPr>
        <w:rPr>
          <w:b/>
          <w:bCs/>
          <w:i/>
          <w:sz w:val="28"/>
          <w:szCs w:val="28"/>
        </w:rPr>
      </w:pPr>
      <w:r w:rsidRPr="00BE2200">
        <w:rPr>
          <w:b/>
          <w:bCs/>
          <w:i/>
          <w:sz w:val="28"/>
          <w:szCs w:val="28"/>
        </w:rPr>
        <w:lastRenderedPageBreak/>
        <w:t>Pa</w:t>
      </w:r>
      <w:r>
        <w:rPr>
          <w:b/>
          <w:bCs/>
          <w:i/>
          <w:sz w:val="28"/>
          <w:szCs w:val="28"/>
        </w:rPr>
        <w:t>rents can check their son or daughter’s</w:t>
      </w:r>
      <w:r w:rsidRPr="00BE2200">
        <w:rPr>
          <w:b/>
          <w:bCs/>
          <w:i/>
          <w:sz w:val="28"/>
          <w:szCs w:val="28"/>
        </w:rPr>
        <w:t xml:space="preserve"> grade at</w:t>
      </w:r>
      <w:r w:rsidR="00E95523">
        <w:rPr>
          <w:b/>
          <w:bCs/>
          <w:i/>
          <w:sz w:val="28"/>
          <w:szCs w:val="28"/>
        </w:rPr>
        <w:t xml:space="preserve"> ANY TIME by </w:t>
      </w:r>
      <w:proofErr w:type="gramStart"/>
      <w:r w:rsidR="00E95523">
        <w:rPr>
          <w:b/>
          <w:bCs/>
          <w:i/>
          <w:sz w:val="28"/>
          <w:szCs w:val="28"/>
        </w:rPr>
        <w:t>reaching</w:t>
      </w:r>
      <w:proofErr w:type="gramEnd"/>
      <w:r w:rsidR="00E95523">
        <w:rPr>
          <w:b/>
          <w:bCs/>
          <w:i/>
          <w:sz w:val="28"/>
          <w:szCs w:val="28"/>
        </w:rPr>
        <w:t xml:space="preserve"> </w:t>
      </w:r>
      <w:r w:rsidR="00D21D6E">
        <w:rPr>
          <w:b/>
          <w:bCs/>
          <w:i/>
          <w:sz w:val="28"/>
          <w:szCs w:val="28"/>
        </w:rPr>
        <w:t>Parent Connect</w:t>
      </w:r>
      <w:r w:rsidRPr="00BE2200">
        <w:rPr>
          <w:b/>
          <w:bCs/>
          <w:i/>
          <w:sz w:val="28"/>
          <w:szCs w:val="28"/>
        </w:rPr>
        <w:t xml:space="preserve"> at the following link</w:t>
      </w:r>
      <w:r>
        <w:rPr>
          <w:b/>
          <w:bCs/>
          <w:i/>
          <w:sz w:val="28"/>
          <w:szCs w:val="28"/>
        </w:rPr>
        <w:t xml:space="preserve">- </w:t>
      </w:r>
    </w:p>
    <w:p w:rsidR="00F241B6" w:rsidRDefault="00F241B6" w:rsidP="00BE2200">
      <w:pPr>
        <w:rPr>
          <w:b/>
          <w:bCs/>
          <w:i/>
          <w:sz w:val="28"/>
          <w:szCs w:val="28"/>
        </w:rPr>
      </w:pPr>
    </w:p>
    <w:p w:rsidR="00E95523" w:rsidRPr="00DB04BF" w:rsidRDefault="00BE2200" w:rsidP="00BE2200">
      <w:pPr>
        <w:rPr>
          <w:b/>
          <w:bCs/>
          <w:i/>
          <w:sz w:val="28"/>
          <w:szCs w:val="28"/>
        </w:rPr>
      </w:pPr>
      <w:r>
        <w:rPr>
          <w:b/>
          <w:bCs/>
          <w:i/>
          <w:sz w:val="28"/>
          <w:szCs w:val="28"/>
        </w:rPr>
        <w:t xml:space="preserve"> </w:t>
      </w:r>
      <w:hyperlink r:id="rId7" w:history="1">
        <w:r w:rsidR="00BE0313" w:rsidRPr="00D3013E">
          <w:rPr>
            <w:rStyle w:val="Hyperlink"/>
            <w:b/>
            <w:bCs/>
            <w:i/>
            <w:sz w:val="28"/>
            <w:szCs w:val="28"/>
          </w:rPr>
          <w:t>https://parentconnect.cnusd.k12.ca.us/</w:t>
        </w:r>
      </w:hyperlink>
    </w:p>
    <w:p w:rsidR="00F241B6" w:rsidRDefault="00F241B6" w:rsidP="00BE2200">
      <w:pPr>
        <w:rPr>
          <w:bCs/>
          <w:sz w:val="28"/>
          <w:szCs w:val="28"/>
        </w:rPr>
      </w:pPr>
    </w:p>
    <w:p w:rsidR="0042367D" w:rsidRPr="00BE2200" w:rsidRDefault="0042367D">
      <w:pPr>
        <w:jc w:val="both"/>
        <w:rPr>
          <w:b/>
          <w:bCs/>
          <w:u w:val="single"/>
        </w:rPr>
      </w:pPr>
      <w:r w:rsidRPr="00BE2200">
        <w:rPr>
          <w:b/>
          <w:bCs/>
          <w:u w:val="single"/>
        </w:rPr>
        <w:t>Homework:</w:t>
      </w:r>
    </w:p>
    <w:p w:rsidR="00D80FF8" w:rsidRPr="00D80FF8" w:rsidRDefault="0042367D" w:rsidP="00D80FF8">
      <w:pPr>
        <w:pStyle w:val="BodyText"/>
      </w:pPr>
      <w:r>
        <w:rPr>
          <w:sz w:val="18"/>
        </w:rPr>
        <w:tab/>
      </w:r>
      <w:r w:rsidR="00D80FF8" w:rsidRPr="00D80FF8">
        <w:t xml:space="preserve">Homework in this course will include both in-class assignments and online HW through the University of Texas homework service.  </w:t>
      </w:r>
      <w:r w:rsidR="00D80FF8" w:rsidRPr="00B74F46">
        <w:rPr>
          <w:b/>
        </w:rPr>
        <w:t xml:space="preserve">Online HW will be due </w:t>
      </w:r>
      <w:r w:rsidR="00B74F46" w:rsidRPr="00B74F46">
        <w:rPr>
          <w:b/>
          <w:lang w:val="en-US"/>
        </w:rPr>
        <w:t>at 7pm on the night</w:t>
      </w:r>
      <w:r w:rsidR="00D80FF8" w:rsidRPr="00B74F46">
        <w:rPr>
          <w:b/>
        </w:rPr>
        <w:t xml:space="preserve"> before the exam for each</w:t>
      </w:r>
      <w:r w:rsidR="004D44A1" w:rsidRPr="00B74F46">
        <w:rPr>
          <w:b/>
        </w:rPr>
        <w:t xml:space="preserve"> chapter.</w:t>
      </w:r>
      <w:r w:rsidR="004D44A1">
        <w:t xml:space="preserve">  Students must </w:t>
      </w:r>
      <w:r w:rsidR="004D44A1" w:rsidRPr="00B74F46">
        <w:rPr>
          <w:highlight w:val="yellow"/>
        </w:rPr>
        <w:t>score 7</w:t>
      </w:r>
      <w:r w:rsidR="00D80FF8" w:rsidRPr="00B74F46">
        <w:rPr>
          <w:highlight w:val="yellow"/>
        </w:rPr>
        <w:t>0% or higher</w:t>
      </w:r>
      <w:r w:rsidR="00D80FF8" w:rsidRPr="00D80FF8">
        <w:t xml:space="preserve"> on the HW in order to take the </w:t>
      </w:r>
      <w:r w:rsidR="004D44A1">
        <w:t>exam.  If you score lower than 7</w:t>
      </w:r>
      <w:r w:rsidR="00D80FF8" w:rsidRPr="00D80FF8">
        <w:t>0%, you</w:t>
      </w:r>
      <w:r w:rsidR="004D44A1">
        <w:t xml:space="preserve"> must re-do the homework with &gt;7</w:t>
      </w:r>
      <w:r w:rsidR="00D80FF8" w:rsidRPr="00D80FF8">
        <w:t xml:space="preserve">0% </w:t>
      </w:r>
      <w:r w:rsidR="000B7EFF" w:rsidRPr="00D80FF8">
        <w:t>profi</w:t>
      </w:r>
      <w:r w:rsidR="000B7EFF">
        <w:t>ci</w:t>
      </w:r>
      <w:r w:rsidR="000B7EFF" w:rsidRPr="00D80FF8">
        <w:t>ency</w:t>
      </w:r>
      <w:r w:rsidR="00D80FF8" w:rsidRPr="00D80FF8">
        <w:t xml:space="preserve"> and at that point you can take the makeup exam for that chapter.</w:t>
      </w:r>
    </w:p>
    <w:p w:rsidR="00D80FF8" w:rsidRPr="00D80FF8" w:rsidRDefault="00D80FF8" w:rsidP="00D80FF8">
      <w:pPr>
        <w:pStyle w:val="BodyText"/>
      </w:pPr>
    </w:p>
    <w:p w:rsidR="00D80FF8" w:rsidRPr="00D80FF8" w:rsidRDefault="00DB04BF" w:rsidP="00D80FF8">
      <w:pPr>
        <w:pStyle w:val="BodyText"/>
      </w:pPr>
      <w:hyperlink r:id="rId8" w:history="1">
        <w:r w:rsidR="00D80FF8" w:rsidRPr="00D80FF8">
          <w:rPr>
            <w:rStyle w:val="Hyperlink"/>
          </w:rPr>
          <w:t>https://quest.cns.utexas.edu/</w:t>
        </w:r>
      </w:hyperlink>
    </w:p>
    <w:p w:rsidR="00D80FF8" w:rsidRPr="00D80FF8" w:rsidRDefault="00D80FF8" w:rsidP="00D80FF8">
      <w:pPr>
        <w:pStyle w:val="BodyText"/>
      </w:pPr>
      <w:r w:rsidRPr="00D80FF8">
        <w:t xml:space="preserve">Instructions for signing up for access to </w:t>
      </w:r>
      <w:r w:rsidR="000B7EFF" w:rsidRPr="00D80FF8">
        <w:t>the utexas</w:t>
      </w:r>
      <w:r w:rsidRPr="00D80FF8">
        <w:t xml:space="preserve"> site can be found on the class website.</w:t>
      </w:r>
    </w:p>
    <w:p w:rsidR="0042367D" w:rsidRPr="00BE2200" w:rsidRDefault="0042367D">
      <w:pPr>
        <w:pStyle w:val="BodyText"/>
      </w:pPr>
    </w:p>
    <w:p w:rsidR="0042367D" w:rsidRPr="00BE2200" w:rsidRDefault="00E95523">
      <w:pPr>
        <w:pStyle w:val="BodyText"/>
        <w:numPr>
          <w:ilvl w:val="0"/>
          <w:numId w:val="1"/>
        </w:numPr>
      </w:pPr>
      <w:r>
        <w:t>Textbook reading selections</w:t>
      </w:r>
      <w:r w:rsidR="00F16FAB">
        <w:rPr>
          <w:lang w:val="en-US"/>
        </w:rPr>
        <w:t>/Comp Book writing</w:t>
      </w:r>
    </w:p>
    <w:p w:rsidR="0042367D" w:rsidRPr="00BE2200" w:rsidRDefault="00E95523">
      <w:pPr>
        <w:pStyle w:val="BodyText"/>
        <w:numPr>
          <w:ilvl w:val="0"/>
          <w:numId w:val="1"/>
        </w:numPr>
      </w:pPr>
      <w:r>
        <w:t>Sample calculation problems</w:t>
      </w:r>
    </w:p>
    <w:p w:rsidR="0042367D" w:rsidRPr="00BE2200" w:rsidRDefault="00E95523">
      <w:pPr>
        <w:pStyle w:val="BodyText"/>
        <w:numPr>
          <w:ilvl w:val="0"/>
          <w:numId w:val="1"/>
        </w:numPr>
      </w:pPr>
      <w:r>
        <w:t>UTexas online HW assignments</w:t>
      </w:r>
    </w:p>
    <w:p w:rsidR="0042367D" w:rsidRDefault="00E95523">
      <w:pPr>
        <w:pStyle w:val="BodyText"/>
        <w:numPr>
          <w:ilvl w:val="0"/>
          <w:numId w:val="1"/>
        </w:numPr>
      </w:pPr>
      <w:r>
        <w:t>Lab Reports as assigned</w:t>
      </w:r>
    </w:p>
    <w:p w:rsidR="00E95523" w:rsidRPr="00BE2200" w:rsidRDefault="006F4B25">
      <w:pPr>
        <w:pStyle w:val="BodyText"/>
        <w:numPr>
          <w:ilvl w:val="0"/>
          <w:numId w:val="1"/>
        </w:numPr>
      </w:pPr>
      <w:r>
        <w:rPr>
          <w:lang w:val="en-US"/>
        </w:rPr>
        <w:t>Literacy skill exercises</w:t>
      </w:r>
    </w:p>
    <w:p w:rsidR="0042367D" w:rsidRDefault="0042367D">
      <w:pPr>
        <w:pStyle w:val="BodyText"/>
        <w:ind w:left="360"/>
        <w:rPr>
          <w:sz w:val="18"/>
        </w:rPr>
      </w:pPr>
    </w:p>
    <w:p w:rsidR="0042367D" w:rsidRPr="00BE2200" w:rsidRDefault="0042367D">
      <w:pPr>
        <w:jc w:val="both"/>
        <w:rPr>
          <w:b/>
          <w:bCs/>
          <w:sz w:val="28"/>
          <w:szCs w:val="28"/>
          <w:u w:val="single"/>
        </w:rPr>
      </w:pPr>
      <w:r w:rsidRPr="00BE2200">
        <w:rPr>
          <w:b/>
          <w:bCs/>
          <w:sz w:val="28"/>
          <w:szCs w:val="28"/>
          <w:u w:val="single"/>
        </w:rPr>
        <w:t>Tutoring:</w:t>
      </w:r>
    </w:p>
    <w:p w:rsidR="0042367D" w:rsidRPr="00BE2200" w:rsidRDefault="0042367D">
      <w:pPr>
        <w:pStyle w:val="BodyText"/>
        <w:jc w:val="left"/>
      </w:pPr>
      <w:r>
        <w:rPr>
          <w:sz w:val="18"/>
        </w:rPr>
        <w:tab/>
      </w:r>
      <w:r w:rsidRPr="00BE2200">
        <w:t>Students requiring extra assistan</w:t>
      </w:r>
      <w:r w:rsidR="008465B9">
        <w:t>ce can attend tutoring sessions</w:t>
      </w:r>
      <w:r w:rsidRPr="00BE2200">
        <w:t xml:space="preserve"> a</w:t>
      </w:r>
      <w:r w:rsidR="00757322">
        <w:t>ny morning of the week</w:t>
      </w:r>
      <w:r w:rsidR="00757322">
        <w:rPr>
          <w:lang w:val="en-US"/>
        </w:rPr>
        <w:t xml:space="preserve"> (except Wednesdays due to PLC)</w:t>
      </w:r>
      <w:r w:rsidR="00757322">
        <w:t xml:space="preserve"> from 7:</w:t>
      </w:r>
      <w:r w:rsidR="00757322">
        <w:rPr>
          <w:lang w:val="en-US"/>
        </w:rPr>
        <w:t>15</w:t>
      </w:r>
      <w:r w:rsidR="00757322">
        <w:t>- 7:</w:t>
      </w:r>
      <w:r w:rsidR="00757322">
        <w:rPr>
          <w:lang w:val="en-US"/>
        </w:rPr>
        <w:t>40</w:t>
      </w:r>
      <w:r w:rsidRPr="00BE2200">
        <w:t xml:space="preserve"> am in Room </w:t>
      </w:r>
      <w:r w:rsidR="00D21D6E">
        <w:t>P204</w:t>
      </w:r>
      <w:r w:rsidRPr="00BE2200">
        <w:t>.  Students should come to tutoring having read the material and with prepared questions.</w:t>
      </w:r>
    </w:p>
    <w:p w:rsidR="0042367D" w:rsidRPr="00BE2200" w:rsidRDefault="0042367D">
      <w:pPr>
        <w:jc w:val="both"/>
      </w:pPr>
    </w:p>
    <w:p w:rsidR="00E95523" w:rsidRDefault="00E95523">
      <w:pPr>
        <w:jc w:val="both"/>
        <w:rPr>
          <w:b/>
          <w:bCs/>
          <w:sz w:val="18"/>
        </w:rPr>
      </w:pPr>
    </w:p>
    <w:p w:rsidR="0042367D" w:rsidRPr="00BE2200" w:rsidRDefault="0042367D">
      <w:pPr>
        <w:jc w:val="both"/>
        <w:rPr>
          <w:b/>
          <w:bCs/>
          <w:sz w:val="28"/>
          <w:szCs w:val="28"/>
          <w:u w:val="single"/>
        </w:rPr>
      </w:pPr>
      <w:r>
        <w:rPr>
          <w:b/>
          <w:bCs/>
          <w:sz w:val="18"/>
        </w:rPr>
        <w:t xml:space="preserve"> </w:t>
      </w:r>
      <w:r w:rsidRPr="00BE2200">
        <w:rPr>
          <w:b/>
          <w:bCs/>
          <w:sz w:val="28"/>
          <w:szCs w:val="28"/>
        </w:rPr>
        <w:t xml:space="preserve">Class Website:  </w:t>
      </w:r>
      <w:r w:rsidR="00E238BE">
        <w:rPr>
          <w:b/>
          <w:bCs/>
          <w:sz w:val="28"/>
          <w:szCs w:val="28"/>
        </w:rPr>
        <w:t>www.santiagochemistrywhite.weebly.com</w:t>
      </w:r>
    </w:p>
    <w:p w:rsidR="0042367D" w:rsidRDefault="0042367D">
      <w:pPr>
        <w:jc w:val="both"/>
        <w:rPr>
          <w:b/>
          <w:bCs/>
          <w:u w:val="single"/>
        </w:rPr>
      </w:pPr>
    </w:p>
    <w:p w:rsidR="00E95523" w:rsidRDefault="00E95523">
      <w:pPr>
        <w:jc w:val="both"/>
        <w:rPr>
          <w:b/>
          <w:bCs/>
          <w:sz w:val="28"/>
          <w:szCs w:val="28"/>
          <w:u w:val="single"/>
        </w:rPr>
      </w:pPr>
    </w:p>
    <w:p w:rsidR="0042367D" w:rsidRDefault="0042367D">
      <w:pPr>
        <w:jc w:val="both"/>
      </w:pPr>
      <w:r w:rsidRPr="00BE2200">
        <w:rPr>
          <w:b/>
          <w:bCs/>
          <w:sz w:val="28"/>
          <w:szCs w:val="28"/>
          <w:u w:val="single"/>
        </w:rPr>
        <w:t>Attendance:</w:t>
      </w:r>
      <w:r>
        <w:t xml:space="preserve">  </w:t>
      </w:r>
      <w:r w:rsidRPr="00BE2200">
        <w:t xml:space="preserve">Students must be in class and seated when the bell rings.  Students who are tardy will be given a detention that they will have 1 week to serve.  If it is not served in that time frame then it will be doubled.  Subsequent detentions that are not served will be considered defiance and referred to the Asst. Principals for further discipline. </w:t>
      </w:r>
    </w:p>
    <w:p w:rsidR="000B7EFF" w:rsidRDefault="000B7EFF">
      <w:pPr>
        <w:jc w:val="both"/>
      </w:pPr>
    </w:p>
    <w:p w:rsidR="000B7EFF" w:rsidRPr="002C029D" w:rsidRDefault="000B7EFF">
      <w:pPr>
        <w:jc w:val="both"/>
        <w:rPr>
          <w:u w:val="single"/>
        </w:rPr>
      </w:pPr>
      <w:r w:rsidRPr="002C029D">
        <w:rPr>
          <w:u w:val="single"/>
        </w:rPr>
        <w:t>**No electronic devices (including cell phones, iPods, etc.) can b</w:t>
      </w:r>
      <w:r w:rsidR="00757322">
        <w:rPr>
          <w:u w:val="single"/>
        </w:rPr>
        <w:t>e used or out during class time, except when being used as part of a class activity.</w:t>
      </w:r>
      <w:r w:rsidRPr="002C029D">
        <w:rPr>
          <w:u w:val="single"/>
        </w:rPr>
        <w:t xml:space="preserve">  They will be taken and returned to your parents, as well as a detention being assigned.</w:t>
      </w:r>
    </w:p>
    <w:p w:rsidR="000B7EFF" w:rsidRDefault="000B7EFF">
      <w:pPr>
        <w:jc w:val="both"/>
      </w:pPr>
    </w:p>
    <w:p w:rsidR="000B7EFF" w:rsidRDefault="000B7EFF">
      <w:pPr>
        <w:jc w:val="both"/>
      </w:pPr>
      <w:r>
        <w:t>My goal is to produce kids who have an increased appreciation and understanding of chemistry.  This will enable them to take higher level courses on our campus and beyond.  I have no doubt you’ll be SUCCESSFUL and I’ll do everything in my power to make sure it happens.</w:t>
      </w:r>
    </w:p>
    <w:p w:rsidR="0042367D" w:rsidRDefault="0042367D">
      <w:pPr>
        <w:jc w:val="both"/>
        <w:rPr>
          <w:b/>
          <w:bCs/>
          <w:u w:val="single"/>
        </w:rPr>
      </w:pPr>
    </w:p>
    <w:p w:rsidR="0042367D" w:rsidRDefault="0042367D">
      <w:pPr>
        <w:rPr>
          <w:sz w:val="18"/>
        </w:rPr>
      </w:pPr>
    </w:p>
    <w:p w:rsidR="0042367D" w:rsidRDefault="0042367D">
      <w:pPr>
        <w:rPr>
          <w:sz w:val="18"/>
        </w:rPr>
      </w:pPr>
    </w:p>
    <w:sectPr w:rsidR="004236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C1507"/>
    <w:multiLevelType w:val="hybridMultilevel"/>
    <w:tmpl w:val="864CA6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05"/>
    <w:rsid w:val="000B7EFF"/>
    <w:rsid w:val="000D605F"/>
    <w:rsid w:val="002C029D"/>
    <w:rsid w:val="002D0D05"/>
    <w:rsid w:val="002D4D15"/>
    <w:rsid w:val="0042367D"/>
    <w:rsid w:val="004D44A1"/>
    <w:rsid w:val="0051548E"/>
    <w:rsid w:val="006F4B25"/>
    <w:rsid w:val="00757322"/>
    <w:rsid w:val="008465B9"/>
    <w:rsid w:val="009E71AF"/>
    <w:rsid w:val="00AC47CD"/>
    <w:rsid w:val="00B74F46"/>
    <w:rsid w:val="00BE0313"/>
    <w:rsid w:val="00BE2200"/>
    <w:rsid w:val="00CF5A12"/>
    <w:rsid w:val="00D21D6E"/>
    <w:rsid w:val="00D80FF8"/>
    <w:rsid w:val="00DB04BF"/>
    <w:rsid w:val="00E238BE"/>
    <w:rsid w:val="00E95523"/>
    <w:rsid w:val="00F16FAB"/>
    <w:rsid w:val="00F2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x-none" w:eastAsia="x-none"/>
    </w:rPr>
  </w:style>
  <w:style w:type="character" w:styleId="Hyperlink">
    <w:name w:val="Hyperlink"/>
    <w:semiHidden/>
    <w:rPr>
      <w:color w:val="0000FF"/>
      <w:u w:val="single"/>
    </w:rPr>
  </w:style>
  <w:style w:type="character" w:customStyle="1" w:styleId="BodyTextChar">
    <w:name w:val="Body Text Char"/>
    <w:link w:val="BodyText"/>
    <w:semiHidden/>
    <w:rsid w:val="00D80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x-none" w:eastAsia="x-none"/>
    </w:rPr>
  </w:style>
  <w:style w:type="character" w:styleId="Hyperlink">
    <w:name w:val="Hyperlink"/>
    <w:semiHidden/>
    <w:rPr>
      <w:color w:val="0000FF"/>
      <w:u w:val="single"/>
    </w:rPr>
  </w:style>
  <w:style w:type="character" w:customStyle="1" w:styleId="BodyTextChar">
    <w:name w:val="Body Text Char"/>
    <w:link w:val="BodyText"/>
    <w:semiHidden/>
    <w:rsid w:val="00D80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quest.cns.utexas.edu/" TargetMode="External"/><Relationship Id="rId3" Type="http://schemas.openxmlformats.org/officeDocument/2006/relationships/styles" Target="styles.xml"/><Relationship Id="rId7" Type="http://schemas.openxmlformats.org/officeDocument/2006/relationships/hyperlink" Target="https://parentconnect.cnusd.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16E7-B891-4793-906B-6B10ED42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Chemistry 1A/B</vt:lpstr>
    </vt:vector>
  </TitlesOfParts>
  <Company>User Company</Company>
  <LinksUpToDate>false</LinksUpToDate>
  <CharactersWithSpaces>4716</CharactersWithSpaces>
  <SharedDoc>false</SharedDoc>
  <HLinks>
    <vt:vector size="18" baseType="variant">
      <vt:variant>
        <vt:i4>3080232</vt:i4>
      </vt:variant>
      <vt:variant>
        <vt:i4>6</vt:i4>
      </vt:variant>
      <vt:variant>
        <vt:i4>0</vt:i4>
      </vt:variant>
      <vt:variant>
        <vt:i4>5</vt:i4>
      </vt:variant>
      <vt:variant>
        <vt:lpwstr>http://www.teacherweb.com/</vt:lpwstr>
      </vt:variant>
      <vt:variant>
        <vt:lpwstr/>
      </vt:variant>
      <vt:variant>
        <vt:i4>1441803</vt:i4>
      </vt:variant>
      <vt:variant>
        <vt:i4>3</vt:i4>
      </vt:variant>
      <vt:variant>
        <vt:i4>0</vt:i4>
      </vt:variant>
      <vt:variant>
        <vt:i4>5</vt:i4>
      </vt:variant>
      <vt:variant>
        <vt:lpwstr>https://quest.cns.utexas.edu/</vt:lpwstr>
      </vt:variant>
      <vt:variant>
        <vt:lpwstr/>
      </vt:variant>
      <vt:variant>
        <vt:i4>3801125</vt:i4>
      </vt:variant>
      <vt:variant>
        <vt:i4>0</vt:i4>
      </vt:variant>
      <vt:variant>
        <vt:i4>0</vt:i4>
      </vt:variant>
      <vt:variant>
        <vt:i4>5</vt:i4>
      </vt:variant>
      <vt:variant>
        <vt:lpwstr>https://parentconnect.cnusd.k12.ca.us/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1A/B</dc:title>
  <dc:creator>.</dc:creator>
  <cp:lastModifiedBy>Paul White</cp:lastModifiedBy>
  <cp:revision>3</cp:revision>
  <cp:lastPrinted>2008-07-25T19:16:00Z</cp:lastPrinted>
  <dcterms:created xsi:type="dcterms:W3CDTF">2018-05-31T18:24:00Z</dcterms:created>
  <dcterms:modified xsi:type="dcterms:W3CDTF">2018-08-10T13:31:00Z</dcterms:modified>
</cp:coreProperties>
</file>